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29" w:rsidRDefault="00937226" w:rsidP="00A42A29">
      <w:pPr>
        <w:spacing w:after="0" w:line="240" w:lineRule="auto"/>
        <w:rPr>
          <w:rFonts w:ascii="Arial" w:eastAsia="Times New Roman" w:hAnsi="Arial" w:cs="Arial"/>
          <w:lang w:val="de-CH"/>
        </w:rPr>
      </w:pPr>
      <w:r>
        <w:rPr>
          <w:rFonts w:ascii="Arial" w:eastAsia="Times New Roman" w:hAnsi="Arial" w:cs="Arial"/>
          <w:lang w:val="de-CH"/>
        </w:rPr>
        <w:t xml:space="preserve">Lieben Sie </w:t>
      </w:r>
      <w:r w:rsidR="00392BD3">
        <w:rPr>
          <w:rFonts w:ascii="Arial" w:eastAsia="Times New Roman" w:hAnsi="Arial" w:cs="Arial"/>
          <w:lang w:val="de-CH"/>
        </w:rPr>
        <w:t xml:space="preserve">sie auch, die </w:t>
      </w:r>
      <w:proofErr w:type="spellStart"/>
      <w:r>
        <w:rPr>
          <w:rFonts w:ascii="Arial" w:eastAsia="Times New Roman" w:hAnsi="Arial" w:cs="Arial"/>
          <w:lang w:val="de-CH"/>
        </w:rPr>
        <w:t>Nidletäfeli</w:t>
      </w:r>
      <w:proofErr w:type="spellEnd"/>
      <w:r>
        <w:rPr>
          <w:rFonts w:ascii="Arial" w:eastAsia="Times New Roman" w:hAnsi="Arial" w:cs="Arial"/>
          <w:lang w:val="de-CH"/>
        </w:rPr>
        <w:t>? Die Herstellung ist einfach.</w:t>
      </w:r>
    </w:p>
    <w:p w:rsidR="00A42A29" w:rsidRDefault="00A42A29" w:rsidP="00A42A29">
      <w:pPr>
        <w:spacing w:after="0" w:line="240" w:lineRule="auto"/>
        <w:rPr>
          <w:rFonts w:ascii="Arial" w:eastAsia="Times New Roman" w:hAnsi="Arial" w:cs="Arial"/>
          <w:lang w:val="de-CH"/>
        </w:rPr>
      </w:pPr>
    </w:p>
    <w:p w:rsidR="00A42A29" w:rsidRDefault="00A42A29" w:rsidP="00A42A29">
      <w:pPr>
        <w:spacing w:after="0" w:line="240" w:lineRule="auto"/>
        <w:rPr>
          <w:rFonts w:ascii="Arial" w:eastAsia="Times New Roman" w:hAnsi="Arial" w:cs="Arial"/>
          <w:lang w:val="de-CH"/>
        </w:rPr>
      </w:pPr>
      <w:r>
        <w:rPr>
          <w:rFonts w:ascii="Arial" w:eastAsia="Times New Roman" w:hAnsi="Arial" w:cs="Arial"/>
          <w:lang w:val="de-CH"/>
        </w:rPr>
        <w:t>Auftrag:</w:t>
      </w:r>
    </w:p>
    <w:p w:rsidR="00A42A29" w:rsidRDefault="00A42A29" w:rsidP="00A42A29">
      <w:pPr>
        <w:spacing w:after="0" w:line="240" w:lineRule="auto"/>
        <w:rPr>
          <w:rFonts w:ascii="Arial" w:eastAsia="Times New Roman" w:hAnsi="Arial" w:cs="Arial"/>
          <w:lang w:val="de-CH"/>
        </w:rPr>
      </w:pPr>
    </w:p>
    <w:p w:rsidR="00A42A29" w:rsidRPr="00DC1DA0" w:rsidRDefault="00A42A29" w:rsidP="00DC1DA0">
      <w:pPr>
        <w:pStyle w:val="Listenabsatz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lang w:val="de-CH"/>
        </w:rPr>
      </w:pPr>
      <w:r w:rsidRPr="00DC1DA0">
        <w:rPr>
          <w:rFonts w:ascii="Arial" w:eastAsia="Times New Roman" w:hAnsi="Arial" w:cs="Arial"/>
          <w:lang w:val="de-CH"/>
        </w:rPr>
        <w:t xml:space="preserve">Lesen Sie </w:t>
      </w:r>
      <w:r w:rsidR="00D705E3">
        <w:rPr>
          <w:rFonts w:ascii="Arial" w:eastAsia="Times New Roman" w:hAnsi="Arial" w:cs="Arial"/>
          <w:lang w:val="de-CH"/>
        </w:rPr>
        <w:t>das Rezept</w:t>
      </w:r>
      <w:r w:rsidRPr="00DC1DA0">
        <w:rPr>
          <w:rFonts w:ascii="Arial" w:eastAsia="Times New Roman" w:hAnsi="Arial" w:cs="Arial"/>
          <w:lang w:val="de-CH"/>
        </w:rPr>
        <w:t xml:space="preserve"> sorgfältig.</w:t>
      </w:r>
    </w:p>
    <w:p w:rsidR="00A42A29" w:rsidRDefault="00A42A29" w:rsidP="00DC1DA0">
      <w:pPr>
        <w:pStyle w:val="Listenabsatz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lang w:val="de-CH"/>
        </w:rPr>
      </w:pPr>
      <w:r w:rsidRPr="00DC1DA0">
        <w:rPr>
          <w:rFonts w:ascii="Arial" w:eastAsia="Times New Roman" w:hAnsi="Arial" w:cs="Arial"/>
          <w:lang w:val="de-CH"/>
        </w:rPr>
        <w:t xml:space="preserve">Legen Sie mit </w:t>
      </w:r>
      <w:proofErr w:type="spellStart"/>
      <w:r w:rsidR="00937226">
        <w:rPr>
          <w:rFonts w:ascii="Arial" w:eastAsia="Times New Roman" w:hAnsi="Arial" w:cs="Arial"/>
          <w:lang w:val="de-CH"/>
        </w:rPr>
        <w:t>Flemo</w:t>
      </w:r>
      <w:proofErr w:type="spellEnd"/>
      <w:r w:rsidRPr="00DC1DA0">
        <w:rPr>
          <w:rFonts w:ascii="Arial" w:eastAsia="Times New Roman" w:hAnsi="Arial" w:cs="Arial"/>
          <w:lang w:val="de-CH"/>
        </w:rPr>
        <w:t xml:space="preserve"> </w:t>
      </w:r>
      <w:r w:rsidR="00D705E3">
        <w:rPr>
          <w:rFonts w:ascii="Arial" w:eastAsia="Times New Roman" w:hAnsi="Arial" w:cs="Arial"/>
          <w:lang w:val="de-CH"/>
        </w:rPr>
        <w:t>das Rezept</w:t>
      </w:r>
      <w:r w:rsidR="007070CD">
        <w:rPr>
          <w:rFonts w:ascii="Arial" w:eastAsia="Times New Roman" w:hAnsi="Arial" w:cs="Arial"/>
          <w:lang w:val="de-CH"/>
        </w:rPr>
        <w:t xml:space="preserve"> aus</w:t>
      </w:r>
      <w:r w:rsidR="00FE0067">
        <w:rPr>
          <w:rFonts w:ascii="Arial" w:eastAsia="Times New Roman" w:hAnsi="Arial" w:cs="Arial"/>
          <w:lang w:val="de-CH"/>
        </w:rPr>
        <w:t>.</w:t>
      </w:r>
    </w:p>
    <w:p w:rsidR="007070CD" w:rsidRDefault="007070CD" w:rsidP="00DC1DA0">
      <w:pPr>
        <w:pStyle w:val="Listenabsatz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lang w:val="de-CH"/>
        </w:rPr>
      </w:pPr>
      <w:r>
        <w:rPr>
          <w:rFonts w:ascii="Arial" w:eastAsia="Times New Roman" w:hAnsi="Arial" w:cs="Arial"/>
          <w:lang w:val="de-CH"/>
        </w:rPr>
        <w:t>Verwenden Sie die Fachausdrücke.</w:t>
      </w:r>
    </w:p>
    <w:p w:rsidR="00DC1DA0" w:rsidRDefault="00DC1DA0" w:rsidP="00DC1DA0">
      <w:pPr>
        <w:pStyle w:val="Listenabsatz"/>
        <w:spacing w:after="0" w:line="240" w:lineRule="auto"/>
        <w:rPr>
          <w:rFonts w:ascii="Arial" w:eastAsia="Times New Roman" w:hAnsi="Arial" w:cs="Arial"/>
          <w:lang w:val="de-CH"/>
        </w:rPr>
      </w:pPr>
    </w:p>
    <w:p w:rsidR="00DC1DA0" w:rsidRDefault="007070CD" w:rsidP="00DC1DA0">
      <w:pPr>
        <w:pStyle w:val="Listenabsatz"/>
        <w:spacing w:after="0" w:line="240" w:lineRule="auto"/>
        <w:rPr>
          <w:rFonts w:ascii="Arial" w:eastAsia="Times New Roman" w:hAnsi="Arial" w:cs="Arial"/>
          <w:lang w:val="de-CH"/>
        </w:rPr>
      </w:pPr>
      <w:r>
        <w:rPr>
          <w:rFonts w:ascii="Arial" w:eastAsia="Times New Roman" w:hAnsi="Arial" w:cs="Arial"/>
          <w:lang w:val="de-CH"/>
        </w:rPr>
        <w:t>Zeit: 20 Minu</w:t>
      </w:r>
      <w:r w:rsidR="00DC1DA0">
        <w:rPr>
          <w:rFonts w:ascii="Arial" w:eastAsia="Times New Roman" w:hAnsi="Arial" w:cs="Arial"/>
          <w:lang w:val="de-CH"/>
        </w:rPr>
        <w:t>ten</w:t>
      </w:r>
      <w:r w:rsidR="00DC1DA0" w:rsidRPr="00DC1DA0">
        <w:rPr>
          <w:rFonts w:ascii="Arial" w:eastAsia="Times New Roman" w:hAnsi="Arial" w:cs="Arial"/>
          <w:lang w:val="de-CH"/>
        </w:rPr>
        <w:t xml:space="preserve"> </w:t>
      </w:r>
    </w:p>
    <w:p w:rsidR="00DC1DA0" w:rsidRDefault="00DC1DA0" w:rsidP="00DC1DA0">
      <w:pPr>
        <w:pStyle w:val="Listenabsatz"/>
        <w:spacing w:after="0" w:line="240" w:lineRule="auto"/>
        <w:rPr>
          <w:rFonts w:ascii="Arial" w:eastAsia="Times New Roman" w:hAnsi="Arial" w:cs="Arial"/>
          <w:lang w:val="de-CH"/>
        </w:rPr>
      </w:pPr>
    </w:p>
    <w:p w:rsidR="00DC1DA0" w:rsidRDefault="00DC1DA0" w:rsidP="00DC1DA0">
      <w:pPr>
        <w:pStyle w:val="Listenabsatz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lang w:val="de-CH"/>
        </w:rPr>
      </w:pPr>
      <w:r>
        <w:rPr>
          <w:rFonts w:ascii="Arial" w:eastAsia="Times New Roman" w:hAnsi="Arial" w:cs="Arial"/>
          <w:lang w:val="de-CH"/>
        </w:rPr>
        <w:t xml:space="preserve">Erklären Sie Ihren Kolleginnen und Kollegen </w:t>
      </w:r>
      <w:r w:rsidR="007070CD">
        <w:rPr>
          <w:rFonts w:ascii="Arial" w:eastAsia="Times New Roman" w:hAnsi="Arial" w:cs="Arial"/>
          <w:lang w:val="de-CH"/>
        </w:rPr>
        <w:t xml:space="preserve">Ihre Vorgehensweise </w:t>
      </w:r>
    </w:p>
    <w:p w:rsidR="00DC1DA0" w:rsidRPr="00DC1DA0" w:rsidRDefault="00DC1DA0" w:rsidP="00DC1DA0">
      <w:pPr>
        <w:pStyle w:val="Listenabsatz"/>
        <w:spacing w:after="0" w:line="240" w:lineRule="auto"/>
        <w:rPr>
          <w:rFonts w:ascii="Arial" w:eastAsia="Times New Roman" w:hAnsi="Arial" w:cs="Arial"/>
          <w:lang w:val="de-CH"/>
        </w:rPr>
      </w:pPr>
    </w:p>
    <w:p w:rsidR="00D705E3" w:rsidRDefault="00D705E3" w:rsidP="00D705E3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b/>
          <w:bCs/>
          <w:lang w:val="de-DE" w:eastAsia="de-DE"/>
        </w:rPr>
      </w:pPr>
    </w:p>
    <w:p w:rsidR="00D705E3" w:rsidRDefault="00D705E3" w:rsidP="00D705E3">
      <w:pPr>
        <w:spacing w:after="0"/>
        <w:rPr>
          <w:rFonts w:ascii="Arial" w:eastAsia="Times New Roman" w:hAnsi="Arial" w:cs="Arial"/>
          <w:b/>
          <w:bCs/>
          <w:lang w:val="de-DE" w:eastAsia="de-DE"/>
        </w:rPr>
      </w:pPr>
    </w:p>
    <w:p w:rsidR="00D705E3" w:rsidRPr="00D705E3" w:rsidRDefault="00D705E3" w:rsidP="00D705E3">
      <w:pPr>
        <w:spacing w:after="0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b/>
          <w:bCs/>
          <w:lang w:val="de-DE" w:eastAsia="de-DE"/>
        </w:rPr>
        <w:t xml:space="preserve">Zutaten für 4 Portionen </w:t>
      </w:r>
      <w:proofErr w:type="spellStart"/>
      <w:r>
        <w:rPr>
          <w:rFonts w:ascii="Arial" w:eastAsia="Times New Roman" w:hAnsi="Arial" w:cs="Arial"/>
          <w:b/>
          <w:bCs/>
          <w:lang w:val="de-DE" w:eastAsia="de-DE"/>
        </w:rPr>
        <w:t>Nidletäfeli</w:t>
      </w:r>
      <w:proofErr w:type="spellEnd"/>
    </w:p>
    <w:p w:rsidR="00D705E3" w:rsidRPr="00D705E3" w:rsidRDefault="00D705E3" w:rsidP="00D705E3">
      <w:pPr>
        <w:tabs>
          <w:tab w:val="left" w:pos="485"/>
          <w:tab w:val="left" w:pos="806"/>
        </w:tabs>
        <w:spacing w:after="0"/>
        <w:ind w:left="59"/>
        <w:rPr>
          <w:rFonts w:ascii="Arial" w:eastAsia="Times New Roman" w:hAnsi="Arial" w:cs="Arial"/>
          <w:lang w:val="de-DE" w:eastAsia="de-DE"/>
        </w:rPr>
      </w:pPr>
      <w:r w:rsidRPr="00D705E3">
        <w:rPr>
          <w:rFonts w:ascii="Arial" w:eastAsia="Times New Roman" w:hAnsi="Arial" w:cs="Arial"/>
          <w:lang w:val="de-DE" w:eastAsia="de-DE"/>
        </w:rPr>
        <w:t>500</w:t>
      </w:r>
      <w:r w:rsidRPr="00D705E3">
        <w:rPr>
          <w:rFonts w:ascii="Arial" w:eastAsia="Times New Roman" w:hAnsi="Arial" w:cs="Arial"/>
          <w:lang w:val="de-DE" w:eastAsia="de-DE"/>
        </w:rPr>
        <w:tab/>
      </w:r>
      <w:r w:rsidRPr="00D705E3">
        <w:rPr>
          <w:rFonts w:ascii="Arial" w:eastAsia="Times New Roman" w:hAnsi="Arial" w:cs="Arial"/>
          <w:color w:val="0000FF"/>
          <w:u w:val="single"/>
          <w:lang w:val="de-DE" w:eastAsia="de-DE"/>
        </w:rPr>
        <w:t>g</w:t>
      </w:r>
      <w:r w:rsidRPr="00D705E3">
        <w:rPr>
          <w:rFonts w:ascii="Arial" w:eastAsia="Times New Roman" w:hAnsi="Arial" w:cs="Arial"/>
          <w:lang w:val="de-DE" w:eastAsia="de-DE"/>
        </w:rPr>
        <w:tab/>
      </w:r>
      <w:r w:rsidRPr="00D705E3">
        <w:rPr>
          <w:rFonts w:ascii="Arial" w:eastAsia="Times New Roman" w:hAnsi="Arial" w:cs="Arial"/>
          <w:color w:val="0000FF"/>
          <w:u w:val="single"/>
          <w:lang w:val="de-DE" w:eastAsia="de-DE"/>
        </w:rPr>
        <w:t>Zucker</w:t>
      </w:r>
    </w:p>
    <w:p w:rsidR="00D705E3" w:rsidRPr="00D705E3" w:rsidRDefault="00D705E3" w:rsidP="00D705E3">
      <w:pPr>
        <w:tabs>
          <w:tab w:val="left" w:pos="485"/>
          <w:tab w:val="left" w:pos="806"/>
        </w:tabs>
        <w:spacing w:after="0"/>
        <w:ind w:left="59"/>
        <w:rPr>
          <w:rFonts w:ascii="Arial" w:eastAsia="Times New Roman" w:hAnsi="Arial" w:cs="Arial"/>
          <w:lang w:val="de-DE" w:eastAsia="de-DE"/>
        </w:rPr>
      </w:pPr>
      <w:r w:rsidRPr="00D705E3">
        <w:rPr>
          <w:rFonts w:ascii="Arial" w:eastAsia="Times New Roman" w:hAnsi="Arial" w:cs="Arial"/>
          <w:lang w:val="de-DE" w:eastAsia="de-DE"/>
        </w:rPr>
        <w:t>1</w:t>
      </w:r>
      <w:r w:rsidRPr="00D705E3">
        <w:rPr>
          <w:rFonts w:ascii="Arial" w:eastAsia="Times New Roman" w:hAnsi="Arial" w:cs="Arial"/>
          <w:lang w:val="de-DE" w:eastAsia="de-DE"/>
        </w:rPr>
        <w:tab/>
      </w:r>
      <w:r w:rsidRPr="00D705E3">
        <w:rPr>
          <w:rFonts w:ascii="Arial" w:eastAsia="Times New Roman" w:hAnsi="Arial" w:cs="Arial"/>
          <w:color w:val="0000FF"/>
          <w:u w:val="single"/>
          <w:lang w:val="de-DE" w:eastAsia="de-DE"/>
        </w:rPr>
        <w:t>dl</w:t>
      </w:r>
      <w:r w:rsidRPr="00D705E3">
        <w:rPr>
          <w:rFonts w:ascii="Arial" w:eastAsia="Times New Roman" w:hAnsi="Arial" w:cs="Arial"/>
          <w:lang w:val="de-DE" w:eastAsia="de-DE"/>
        </w:rPr>
        <w:tab/>
      </w:r>
      <w:r w:rsidRPr="00D705E3">
        <w:rPr>
          <w:rFonts w:ascii="Arial" w:eastAsia="Times New Roman" w:hAnsi="Arial" w:cs="Arial"/>
          <w:color w:val="0000FF"/>
          <w:u w:val="single"/>
          <w:lang w:val="de-DE" w:eastAsia="de-DE"/>
        </w:rPr>
        <w:t>Milch</w:t>
      </w:r>
    </w:p>
    <w:p w:rsidR="00D705E3" w:rsidRPr="00D705E3" w:rsidRDefault="00D705E3" w:rsidP="00D705E3">
      <w:pPr>
        <w:tabs>
          <w:tab w:val="left" w:pos="485"/>
          <w:tab w:val="left" w:pos="806"/>
        </w:tabs>
        <w:spacing w:after="0"/>
        <w:ind w:left="59"/>
        <w:rPr>
          <w:rFonts w:ascii="Arial" w:eastAsia="Times New Roman" w:hAnsi="Arial" w:cs="Arial"/>
          <w:lang w:val="de-DE" w:eastAsia="de-DE"/>
        </w:rPr>
      </w:pPr>
      <w:r w:rsidRPr="00D705E3">
        <w:rPr>
          <w:rFonts w:ascii="Arial" w:eastAsia="Times New Roman" w:hAnsi="Arial" w:cs="Arial"/>
          <w:lang w:val="de-DE" w:eastAsia="de-DE"/>
        </w:rPr>
        <w:t>1</w:t>
      </w:r>
      <w:r w:rsidRPr="00D705E3">
        <w:rPr>
          <w:rFonts w:ascii="Arial" w:eastAsia="Times New Roman" w:hAnsi="Arial" w:cs="Arial"/>
          <w:lang w:val="de-DE" w:eastAsia="de-DE"/>
        </w:rPr>
        <w:tab/>
      </w:r>
      <w:r w:rsidRPr="00D705E3">
        <w:rPr>
          <w:rFonts w:ascii="Arial" w:eastAsia="Times New Roman" w:hAnsi="Arial" w:cs="Arial"/>
          <w:color w:val="0000FF"/>
          <w:u w:val="single"/>
          <w:lang w:val="de-DE" w:eastAsia="de-DE"/>
        </w:rPr>
        <w:t>TL</w:t>
      </w:r>
      <w:r w:rsidRPr="00D705E3">
        <w:rPr>
          <w:rFonts w:ascii="Arial" w:eastAsia="Times New Roman" w:hAnsi="Arial" w:cs="Arial"/>
          <w:lang w:val="de-DE" w:eastAsia="de-DE"/>
        </w:rPr>
        <w:tab/>
      </w:r>
      <w:proofErr w:type="spellStart"/>
      <w:r w:rsidRPr="00D705E3">
        <w:rPr>
          <w:rFonts w:ascii="Arial" w:eastAsia="Times New Roman" w:hAnsi="Arial" w:cs="Arial"/>
          <w:lang w:val="de-DE" w:eastAsia="de-DE"/>
        </w:rPr>
        <w:t>Vanilleextract</w:t>
      </w:r>
      <w:proofErr w:type="spellEnd"/>
      <w:r w:rsidRPr="00D705E3">
        <w:rPr>
          <w:rFonts w:ascii="Arial" w:eastAsia="Times New Roman" w:hAnsi="Arial" w:cs="Arial"/>
          <w:lang w:val="de-DE" w:eastAsia="de-DE"/>
        </w:rPr>
        <w:t xml:space="preserve"> (</w:t>
      </w:r>
      <w:hyperlink r:id="rId7" w:history="1">
        <w:r w:rsidRPr="00D705E3">
          <w:rPr>
            <w:rFonts w:ascii="Arial" w:eastAsia="Times New Roman" w:hAnsi="Arial" w:cs="Arial"/>
            <w:color w:val="0000FF"/>
            <w:u w:val="single"/>
            <w:lang w:val="de-DE" w:eastAsia="de-DE"/>
          </w:rPr>
          <w:t>L</w:t>
        </w:r>
      </w:hyperlink>
      <w:r w:rsidRPr="00D705E3">
        <w:rPr>
          <w:rFonts w:ascii="Arial" w:eastAsia="Times New Roman" w:hAnsi="Arial" w:cs="Arial"/>
          <w:lang w:val="de-DE" w:eastAsia="de-DE"/>
        </w:rPr>
        <w:t>)</w:t>
      </w:r>
    </w:p>
    <w:p w:rsidR="00D705E3" w:rsidRPr="00D705E3" w:rsidRDefault="00D705E3" w:rsidP="00D705E3">
      <w:pPr>
        <w:tabs>
          <w:tab w:val="left" w:pos="485"/>
          <w:tab w:val="left" w:pos="806"/>
        </w:tabs>
        <w:spacing w:after="0"/>
        <w:ind w:left="59"/>
        <w:rPr>
          <w:rFonts w:ascii="Arial" w:eastAsia="Times New Roman" w:hAnsi="Arial" w:cs="Arial"/>
          <w:lang w:val="de-DE" w:eastAsia="de-DE"/>
        </w:rPr>
      </w:pPr>
      <w:r w:rsidRPr="00D705E3">
        <w:rPr>
          <w:rFonts w:ascii="Arial" w:eastAsia="Times New Roman" w:hAnsi="Arial" w:cs="Arial"/>
          <w:lang w:val="de-DE" w:eastAsia="de-DE"/>
        </w:rPr>
        <w:t>5</w:t>
      </w:r>
      <w:r w:rsidRPr="00D705E3">
        <w:rPr>
          <w:rFonts w:ascii="Arial" w:eastAsia="Times New Roman" w:hAnsi="Arial" w:cs="Arial"/>
          <w:lang w:val="de-DE" w:eastAsia="de-DE"/>
        </w:rPr>
        <w:tab/>
      </w:r>
      <w:r w:rsidRPr="00D705E3">
        <w:rPr>
          <w:rFonts w:ascii="Arial" w:eastAsia="Times New Roman" w:hAnsi="Arial" w:cs="Arial"/>
          <w:color w:val="0000FF"/>
          <w:u w:val="single"/>
          <w:lang w:val="de-DE" w:eastAsia="de-DE"/>
        </w:rPr>
        <w:t>dl</w:t>
      </w:r>
      <w:r w:rsidRPr="00D705E3">
        <w:rPr>
          <w:rFonts w:ascii="Arial" w:eastAsia="Times New Roman" w:hAnsi="Arial" w:cs="Arial"/>
          <w:lang w:val="de-DE" w:eastAsia="de-DE"/>
        </w:rPr>
        <w:tab/>
      </w:r>
      <w:r w:rsidRPr="00D705E3">
        <w:rPr>
          <w:rFonts w:ascii="Arial" w:eastAsia="Times New Roman" w:hAnsi="Arial" w:cs="Arial"/>
          <w:color w:val="0000FF"/>
          <w:u w:val="single"/>
          <w:lang w:val="de-DE" w:eastAsia="de-DE"/>
        </w:rPr>
        <w:t>Rahm</w:t>
      </w:r>
    </w:p>
    <w:p w:rsidR="00D705E3" w:rsidRPr="00D705E3" w:rsidRDefault="00D705E3" w:rsidP="00D705E3">
      <w:pPr>
        <w:tabs>
          <w:tab w:val="left" w:pos="3066"/>
          <w:tab w:val="left" w:pos="3143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D705E3" w:rsidRPr="00D705E3" w:rsidRDefault="00D705E3" w:rsidP="00D705E3">
      <w:pPr>
        <w:spacing w:after="0"/>
        <w:rPr>
          <w:rFonts w:ascii="Arial" w:eastAsia="Times New Roman" w:hAnsi="Arial" w:cs="Arial"/>
          <w:lang w:val="de-DE" w:eastAsia="de-DE"/>
        </w:rPr>
      </w:pPr>
      <w:r w:rsidRPr="00D705E3">
        <w:rPr>
          <w:rFonts w:ascii="Arial" w:eastAsia="Times New Roman" w:hAnsi="Arial" w:cs="Arial"/>
          <w:lang w:val="de-DE" w:eastAsia="de-DE"/>
        </w:rPr>
        <w:pict>
          <v:rect id="_x0000_i1042" style="width:0;height:1.5pt" o:hralign="center" o:hrstd="t" o:hr="t" fillcolor="gray" stroked="f"/>
        </w:pict>
      </w:r>
    </w:p>
    <w:p w:rsidR="00D705E3" w:rsidRPr="00D705E3" w:rsidRDefault="00D705E3" w:rsidP="00D705E3">
      <w:pPr>
        <w:spacing w:after="0"/>
        <w:rPr>
          <w:rFonts w:ascii="Arial" w:eastAsia="Times New Roman" w:hAnsi="Arial" w:cs="Arial"/>
          <w:vanish/>
          <w:lang w:val="de-DE" w:eastAsia="de-DE"/>
        </w:rPr>
      </w:pPr>
    </w:p>
    <w:p w:rsidR="00D705E3" w:rsidRPr="00D705E3" w:rsidRDefault="00D705E3" w:rsidP="00D705E3">
      <w:pPr>
        <w:spacing w:after="0"/>
        <w:rPr>
          <w:rFonts w:ascii="Arial" w:eastAsia="Times New Roman" w:hAnsi="Arial" w:cs="Arial"/>
          <w:lang w:val="de-DE" w:eastAsia="de-DE"/>
        </w:rPr>
      </w:pPr>
      <w:r w:rsidRPr="00D705E3">
        <w:rPr>
          <w:rFonts w:ascii="Arial" w:eastAsia="Times New Roman" w:hAnsi="Arial" w:cs="Arial"/>
          <w:b/>
          <w:bCs/>
          <w:lang w:val="de-DE" w:eastAsia="de-DE"/>
        </w:rPr>
        <w:t>Zubereitung:</w:t>
      </w:r>
      <w:r w:rsidRPr="00D705E3">
        <w:rPr>
          <w:rFonts w:ascii="Arial" w:eastAsia="Times New Roman" w:hAnsi="Arial" w:cs="Arial"/>
          <w:lang w:val="de-DE" w:eastAsia="de-DE"/>
        </w:rPr>
        <w:t xml:space="preserve"> </w:t>
      </w:r>
    </w:p>
    <w:p w:rsidR="00D705E3" w:rsidRPr="00D705E3" w:rsidRDefault="00D705E3" w:rsidP="00D705E3">
      <w:pPr>
        <w:spacing w:after="0"/>
        <w:rPr>
          <w:rFonts w:ascii="Arial" w:eastAsia="Times New Roman" w:hAnsi="Arial" w:cs="Arial"/>
          <w:lang w:val="de-DE" w:eastAsia="de-DE"/>
        </w:rPr>
      </w:pPr>
      <w:r w:rsidRPr="00D705E3">
        <w:rPr>
          <w:rFonts w:ascii="Arial" w:eastAsia="Times New Roman" w:hAnsi="Arial" w:cs="Arial"/>
          <w:lang w:val="de-DE" w:eastAsia="de-DE"/>
        </w:rPr>
        <w:t xml:space="preserve">Milch. Rahm, Zucker und </w:t>
      </w:r>
      <w:proofErr w:type="spellStart"/>
      <w:r w:rsidRPr="00D705E3">
        <w:rPr>
          <w:rFonts w:ascii="Arial" w:eastAsia="Times New Roman" w:hAnsi="Arial" w:cs="Arial"/>
          <w:lang w:val="de-DE" w:eastAsia="de-DE"/>
        </w:rPr>
        <w:t>Vanilleextract</w:t>
      </w:r>
      <w:proofErr w:type="spellEnd"/>
      <w:r w:rsidRPr="00D705E3">
        <w:rPr>
          <w:rFonts w:ascii="Arial" w:eastAsia="Times New Roman" w:hAnsi="Arial" w:cs="Arial"/>
          <w:lang w:val="de-DE" w:eastAsia="de-DE"/>
        </w:rPr>
        <w:t xml:space="preserve"> in eine Pfanne geben. Unter stetem Rühren aufkochen lassen und so lange kochen, bis die Masse goldbraun wird, ca. 30 bis 40 Minuten. Die Masse auf ein </w:t>
      </w:r>
      <w:proofErr w:type="spellStart"/>
      <w:r w:rsidRPr="00D705E3">
        <w:rPr>
          <w:rFonts w:ascii="Arial" w:eastAsia="Times New Roman" w:hAnsi="Arial" w:cs="Arial"/>
          <w:lang w:val="de-DE" w:eastAsia="de-DE"/>
        </w:rPr>
        <w:t>bebuttertes</w:t>
      </w:r>
      <w:proofErr w:type="spellEnd"/>
      <w:r w:rsidRPr="00D705E3">
        <w:rPr>
          <w:rFonts w:ascii="Arial" w:eastAsia="Times New Roman" w:hAnsi="Arial" w:cs="Arial"/>
          <w:lang w:val="de-DE" w:eastAsia="de-DE"/>
        </w:rPr>
        <w:t xml:space="preserve"> Backblech </w:t>
      </w:r>
      <w:proofErr w:type="spellStart"/>
      <w:r w:rsidRPr="00D705E3">
        <w:rPr>
          <w:rFonts w:ascii="Arial" w:eastAsia="Times New Roman" w:hAnsi="Arial" w:cs="Arial"/>
          <w:lang w:val="de-DE" w:eastAsia="de-DE"/>
        </w:rPr>
        <w:t>giessen</w:t>
      </w:r>
      <w:proofErr w:type="spellEnd"/>
      <w:r w:rsidRPr="00D705E3">
        <w:rPr>
          <w:rFonts w:ascii="Arial" w:eastAsia="Times New Roman" w:hAnsi="Arial" w:cs="Arial"/>
          <w:lang w:val="de-DE" w:eastAsia="de-DE"/>
        </w:rPr>
        <w:t xml:space="preserve"> und ca. 1 cm dick ausstreich</w:t>
      </w:r>
      <w:r>
        <w:rPr>
          <w:rFonts w:ascii="Arial" w:eastAsia="Times New Roman" w:hAnsi="Arial" w:cs="Arial"/>
          <w:lang w:val="de-DE" w:eastAsia="de-DE"/>
        </w:rPr>
        <w:t>en. Auskühlen lassen, dann in 1 </w:t>
      </w:r>
      <w:r w:rsidRPr="00D705E3">
        <w:rPr>
          <w:rFonts w:ascii="Arial" w:eastAsia="Times New Roman" w:hAnsi="Arial" w:cs="Arial"/>
          <w:lang w:val="de-DE" w:eastAsia="de-DE"/>
        </w:rPr>
        <w:t xml:space="preserve">cm </w:t>
      </w:r>
      <w:proofErr w:type="spellStart"/>
      <w:r w:rsidRPr="00D705E3">
        <w:rPr>
          <w:rFonts w:ascii="Arial" w:eastAsia="Times New Roman" w:hAnsi="Arial" w:cs="Arial"/>
          <w:lang w:val="de-DE" w:eastAsia="de-DE"/>
        </w:rPr>
        <w:t>grosse</w:t>
      </w:r>
      <w:proofErr w:type="spellEnd"/>
      <w:r w:rsidRPr="00D705E3">
        <w:rPr>
          <w:rFonts w:ascii="Arial" w:eastAsia="Times New Roman" w:hAnsi="Arial" w:cs="Arial"/>
          <w:lang w:val="de-DE" w:eastAsia="de-DE"/>
        </w:rPr>
        <w:t xml:space="preserve"> Würfel schneiden.</w:t>
      </w:r>
    </w:p>
    <w:p w:rsidR="00A42A29" w:rsidRPr="00D705E3" w:rsidRDefault="00A42A29" w:rsidP="00D705E3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lang w:val="de-CH"/>
        </w:rPr>
      </w:pPr>
    </w:p>
    <w:sectPr w:rsidR="00A42A29" w:rsidRPr="00D705E3" w:rsidSect="00607E62">
      <w:headerReference w:type="default" r:id="rId8"/>
      <w:footerReference w:type="default" r:id="rId9"/>
      <w:pgSz w:w="11906" w:h="16838" w:code="9"/>
      <w:pgMar w:top="1418" w:right="851" w:bottom="851" w:left="1418" w:header="567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226" w:rsidRDefault="00937226">
      <w:r>
        <w:separator/>
      </w:r>
    </w:p>
  </w:endnote>
  <w:endnote w:type="continuationSeparator" w:id="0">
    <w:p w:rsidR="00937226" w:rsidRDefault="00937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226" w:rsidRPr="00320752" w:rsidRDefault="00937226" w:rsidP="00607E62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5103"/>
        <w:tab w:val="right" w:pos="9639"/>
      </w:tabs>
      <w:rPr>
        <w:sz w:val="14"/>
        <w:szCs w:val="14"/>
        <w:lang w:val="de-CH"/>
      </w:rPr>
    </w:pPr>
    <w:r w:rsidRPr="00320752">
      <w:rPr>
        <w:sz w:val="14"/>
        <w:szCs w:val="14"/>
        <w:lang w:val="de-CH"/>
      </w:rPr>
      <w:t>Eine Institution des Kantons Bern</w:t>
    </w:r>
    <w:r w:rsidRPr="00320752">
      <w:rPr>
        <w:sz w:val="14"/>
        <w:szCs w:val="14"/>
        <w:lang w:val="de-CH"/>
      </w:rPr>
      <w:tab/>
      <w:t>www.bfemmental.ch</w:t>
    </w:r>
    <w:r w:rsidRPr="00320752">
      <w:rPr>
        <w:sz w:val="14"/>
        <w:szCs w:val="14"/>
        <w:lang w:val="de-CH"/>
      </w:rPr>
      <w:tab/>
      <w:t>info@bfemmental.ch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226" w:rsidRDefault="00937226">
      <w:r>
        <w:separator/>
      </w:r>
    </w:p>
  </w:footnote>
  <w:footnote w:type="continuationSeparator" w:id="0">
    <w:p w:rsidR="00937226" w:rsidRDefault="00937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338"/>
      <w:gridCol w:w="7439"/>
    </w:tblGrid>
    <w:tr w:rsidR="00937226" w:rsidRPr="00320752" w:rsidTr="00320752">
      <w:trPr>
        <w:cantSplit/>
        <w:trHeight w:val="274"/>
      </w:trPr>
      <w:tc>
        <w:tcPr>
          <w:tcW w:w="2338" w:type="dxa"/>
          <w:vMerge w:val="restart"/>
          <w:shd w:val="clear" w:color="auto" w:fill="auto"/>
          <w:vAlign w:val="center"/>
        </w:tcPr>
        <w:p w:rsidR="00937226" w:rsidRPr="00320752" w:rsidRDefault="00937226" w:rsidP="00320752">
          <w:pPr>
            <w:pStyle w:val="Kopfzeile"/>
            <w:spacing w:after="0"/>
            <w:jc w:val="center"/>
            <w:rPr>
              <w:lang w:val="de-CH"/>
            </w:rPr>
          </w:pPr>
          <w:r w:rsidRPr="00320752">
            <w:rPr>
              <w:noProof/>
              <w:lang w:val="de-DE" w:eastAsia="de-DE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90170</wp:posOffset>
                </wp:positionV>
                <wp:extent cx="1440180" cy="353060"/>
                <wp:effectExtent l="19050" t="0" r="7620" b="0"/>
                <wp:wrapNone/>
                <wp:docPr id="3" name="Bild 3" descr="lay_bfe_02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ay_bfe_02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 rot="-21600000">
                          <a:off x="0" y="0"/>
                          <a:ext cx="144018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39" w:type="dxa"/>
          <w:shd w:val="clear" w:color="auto" w:fill="auto"/>
        </w:tcPr>
        <w:p w:rsidR="00937226" w:rsidRPr="00320752" w:rsidRDefault="00937226" w:rsidP="00320752">
          <w:pPr>
            <w:pStyle w:val="Kopfzeile"/>
            <w:tabs>
              <w:tab w:val="clear" w:pos="4536"/>
              <w:tab w:val="clear" w:pos="9072"/>
              <w:tab w:val="right" w:pos="7018"/>
            </w:tabs>
            <w:spacing w:before="120" w:after="0"/>
            <w:ind w:left="214"/>
            <w:rPr>
              <w:b/>
              <w:lang w:val="de-CH"/>
            </w:rPr>
          </w:pPr>
          <w:proofErr w:type="spellStart"/>
          <w:r w:rsidRPr="00320752">
            <w:rPr>
              <w:rFonts w:ascii="Arial" w:hAnsi="Arial" w:cs="Arial"/>
              <w:b/>
              <w:lang w:val="de-CH"/>
            </w:rPr>
            <w:t>Flemo</w:t>
          </w:r>
          <w:proofErr w:type="spellEnd"/>
          <w:r w:rsidRPr="00320752">
            <w:rPr>
              <w:rFonts w:ascii="Arial" w:hAnsi="Arial" w:cs="Arial"/>
              <w:b/>
              <w:lang w:val="de-CH"/>
            </w:rPr>
            <w:t xml:space="preserve"> – aus dem Kopf auf den Tisch</w:t>
          </w:r>
          <w:r w:rsidRPr="00320752">
            <w:rPr>
              <w:b/>
              <w:lang w:val="de-CH"/>
            </w:rPr>
            <w:tab/>
          </w:r>
          <w:r w:rsidRPr="00320752">
            <w:rPr>
              <w:rFonts w:ascii="Arial" w:hAnsi="Arial" w:cs="Arial"/>
              <w:b/>
              <w:lang w:val="de-CH"/>
            </w:rPr>
            <w:t>Arbeitsauftrag</w:t>
          </w:r>
        </w:p>
      </w:tc>
    </w:tr>
    <w:tr w:rsidR="00937226" w:rsidRPr="00320752">
      <w:trPr>
        <w:cantSplit/>
        <w:trHeight w:val="427"/>
      </w:trPr>
      <w:tc>
        <w:tcPr>
          <w:tcW w:w="2338" w:type="dxa"/>
          <w:vMerge/>
          <w:shd w:val="clear" w:color="auto" w:fill="auto"/>
        </w:tcPr>
        <w:p w:rsidR="00937226" w:rsidRPr="00320752" w:rsidRDefault="00937226" w:rsidP="00320752">
          <w:pPr>
            <w:pStyle w:val="Kopfzeile"/>
            <w:spacing w:after="0"/>
            <w:rPr>
              <w:lang w:val="de-CH"/>
            </w:rPr>
          </w:pPr>
        </w:p>
      </w:tc>
      <w:tc>
        <w:tcPr>
          <w:tcW w:w="7439" w:type="dxa"/>
          <w:shd w:val="clear" w:color="auto" w:fill="auto"/>
        </w:tcPr>
        <w:p w:rsidR="00937226" w:rsidRPr="00320752" w:rsidRDefault="00D705E3" w:rsidP="00D705E3">
          <w:pPr>
            <w:pStyle w:val="Kopfzeile"/>
            <w:tabs>
              <w:tab w:val="clear" w:pos="4536"/>
              <w:tab w:val="clear" w:pos="9072"/>
              <w:tab w:val="left" w:pos="1740"/>
              <w:tab w:val="right" w:pos="7018"/>
            </w:tabs>
            <w:spacing w:before="120" w:after="0"/>
            <w:ind w:left="214"/>
            <w:rPr>
              <w:rFonts w:ascii="Arial" w:hAnsi="Arial" w:cs="Arial"/>
              <w:b/>
              <w:lang w:val="de-CH"/>
            </w:rPr>
          </w:pPr>
          <w:proofErr w:type="spellStart"/>
          <w:r>
            <w:rPr>
              <w:b/>
              <w:bCs/>
              <w:sz w:val="28"/>
              <w:szCs w:val="28"/>
            </w:rPr>
            <w:t>Nidletäfeli</w:t>
          </w:r>
          <w:proofErr w:type="spellEnd"/>
          <w:r w:rsidR="007070CD">
            <w:rPr>
              <w:rFonts w:ascii="Arial" w:hAnsi="Arial" w:cs="Arial"/>
              <w:b/>
              <w:lang w:val="de-CH"/>
            </w:rPr>
            <w:tab/>
          </w:r>
          <w:r w:rsidR="00937226" w:rsidRPr="00320752">
            <w:rPr>
              <w:rFonts w:ascii="Arial" w:hAnsi="Arial" w:cs="Arial"/>
              <w:b/>
              <w:lang w:val="de-CH"/>
            </w:rPr>
            <w:t xml:space="preserve">10.5.10, </w:t>
          </w:r>
          <w:proofErr w:type="spellStart"/>
          <w:r w:rsidR="00937226" w:rsidRPr="00320752">
            <w:rPr>
              <w:rFonts w:ascii="Arial" w:hAnsi="Arial" w:cs="Arial"/>
              <w:b/>
              <w:lang w:val="de-CH"/>
            </w:rPr>
            <w:t>ss</w:t>
          </w:r>
          <w:proofErr w:type="spellEnd"/>
        </w:p>
      </w:tc>
    </w:tr>
  </w:tbl>
  <w:p w:rsidR="00937226" w:rsidRPr="00607E62" w:rsidRDefault="00937226">
    <w:pPr>
      <w:pStyle w:val="Kopfzeile"/>
      <w:rPr>
        <w:lang w:val="de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DF67A0"/>
    <w:multiLevelType w:val="hybridMultilevel"/>
    <w:tmpl w:val="EE82AD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DB7806"/>
    <w:multiLevelType w:val="singleLevel"/>
    <w:tmpl w:val="10EC6F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5B11B6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FB039E"/>
    <w:multiLevelType w:val="singleLevel"/>
    <w:tmpl w:val="10EC6F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042E50"/>
    <w:multiLevelType w:val="hybridMultilevel"/>
    <w:tmpl w:val="28964550"/>
    <w:lvl w:ilvl="0" w:tplc="F27E6FD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B626E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765A88"/>
    <w:multiLevelType w:val="singleLevel"/>
    <w:tmpl w:val="87044B9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002208B"/>
    <w:multiLevelType w:val="hybridMultilevel"/>
    <w:tmpl w:val="AC142C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F274EA"/>
    <w:multiLevelType w:val="singleLevel"/>
    <w:tmpl w:val="78D290FC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DFB2F9C"/>
    <w:multiLevelType w:val="hybridMultilevel"/>
    <w:tmpl w:val="867A7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708A9"/>
    <w:multiLevelType w:val="singleLevel"/>
    <w:tmpl w:val="10EC6F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FC524E2"/>
    <w:multiLevelType w:val="multilevel"/>
    <w:tmpl w:val="1296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034A87"/>
    <w:multiLevelType w:val="singleLevel"/>
    <w:tmpl w:val="10EC6F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A24548A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C090621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E564123"/>
    <w:multiLevelType w:val="singleLevel"/>
    <w:tmpl w:val="10EC6F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EBF1F4E"/>
    <w:multiLevelType w:val="singleLevel"/>
    <w:tmpl w:val="10EC6F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3174219"/>
    <w:multiLevelType w:val="hybridMultilevel"/>
    <w:tmpl w:val="08AE4852"/>
    <w:lvl w:ilvl="0" w:tplc="FFFFFFFF">
      <w:start w:val="1"/>
      <w:numFmt w:val="ideographDigital"/>
      <w:lvlText w:val=""/>
      <w:lvlJc w:val="left"/>
    </w:lvl>
    <w:lvl w:ilvl="1" w:tplc="0407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52F774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D7969FE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12"/>
  </w:num>
  <w:num w:numId="5">
    <w:abstractNumId w:val="16"/>
  </w:num>
  <w:num w:numId="6">
    <w:abstractNumId w:val="10"/>
  </w:num>
  <w:num w:numId="7">
    <w:abstractNumId w:val="6"/>
  </w:num>
  <w:num w:numId="8">
    <w:abstractNumId w:val="13"/>
  </w:num>
  <w:num w:numId="9">
    <w:abstractNumId w:val="19"/>
  </w:num>
  <w:num w:numId="10">
    <w:abstractNumId w:val="8"/>
  </w:num>
  <w:num w:numId="11">
    <w:abstractNumId w:val="2"/>
  </w:num>
  <w:num w:numId="12">
    <w:abstractNumId w:val="5"/>
  </w:num>
  <w:num w:numId="13">
    <w:abstractNumId w:val="14"/>
  </w:num>
  <w:num w:numId="14">
    <w:abstractNumId w:val="18"/>
  </w:num>
  <w:num w:numId="15">
    <w:abstractNumId w:val="11"/>
  </w:num>
  <w:num w:numId="16">
    <w:abstractNumId w:val="7"/>
  </w:num>
  <w:num w:numId="17">
    <w:abstractNumId w:val="4"/>
  </w:num>
  <w:num w:numId="18">
    <w:abstractNumId w:val="9"/>
  </w:num>
  <w:num w:numId="19">
    <w:abstractNumId w:val="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1D5FAF"/>
    <w:rsid w:val="00040FF7"/>
    <w:rsid w:val="00094333"/>
    <w:rsid w:val="00162BE8"/>
    <w:rsid w:val="001D5FAF"/>
    <w:rsid w:val="001E1866"/>
    <w:rsid w:val="00214965"/>
    <w:rsid w:val="00230661"/>
    <w:rsid w:val="002543F8"/>
    <w:rsid w:val="0027591B"/>
    <w:rsid w:val="002D1A12"/>
    <w:rsid w:val="00320752"/>
    <w:rsid w:val="003768FF"/>
    <w:rsid w:val="00392BD3"/>
    <w:rsid w:val="003951E1"/>
    <w:rsid w:val="003A15EF"/>
    <w:rsid w:val="00416B5A"/>
    <w:rsid w:val="00431DD2"/>
    <w:rsid w:val="004D2AF1"/>
    <w:rsid w:val="005666A4"/>
    <w:rsid w:val="00574D72"/>
    <w:rsid w:val="00574FE0"/>
    <w:rsid w:val="005839DA"/>
    <w:rsid w:val="005B3ABB"/>
    <w:rsid w:val="005C0880"/>
    <w:rsid w:val="006046F9"/>
    <w:rsid w:val="00607E62"/>
    <w:rsid w:val="006A4903"/>
    <w:rsid w:val="006B3A4F"/>
    <w:rsid w:val="006F431C"/>
    <w:rsid w:val="007070CD"/>
    <w:rsid w:val="007671B4"/>
    <w:rsid w:val="00805DAB"/>
    <w:rsid w:val="008A68AF"/>
    <w:rsid w:val="008B6FA5"/>
    <w:rsid w:val="008F749F"/>
    <w:rsid w:val="00915AFC"/>
    <w:rsid w:val="00923B20"/>
    <w:rsid w:val="00937226"/>
    <w:rsid w:val="00960117"/>
    <w:rsid w:val="00973A7D"/>
    <w:rsid w:val="009D0698"/>
    <w:rsid w:val="00A42A29"/>
    <w:rsid w:val="00A4434C"/>
    <w:rsid w:val="00B37D2D"/>
    <w:rsid w:val="00B553B1"/>
    <w:rsid w:val="00BE11DF"/>
    <w:rsid w:val="00C07BA6"/>
    <w:rsid w:val="00CD55FF"/>
    <w:rsid w:val="00CD5DBE"/>
    <w:rsid w:val="00D705E3"/>
    <w:rsid w:val="00D8177A"/>
    <w:rsid w:val="00D8785F"/>
    <w:rsid w:val="00DC1DA0"/>
    <w:rsid w:val="00E16FFD"/>
    <w:rsid w:val="00E26422"/>
    <w:rsid w:val="00F03AE7"/>
    <w:rsid w:val="00F9098D"/>
    <w:rsid w:val="00FE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207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erschrift1">
    <w:name w:val="heading 1"/>
    <w:basedOn w:val="Standard"/>
    <w:next w:val="Standard"/>
    <w:qFormat/>
    <w:rsid w:val="00A4434C"/>
    <w:pPr>
      <w:keepNext/>
      <w:spacing w:line="360" w:lineRule="auto"/>
      <w:jc w:val="center"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rsid w:val="00A4434C"/>
    <w:pPr>
      <w:keepNext/>
      <w:jc w:val="center"/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4D2A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4434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4434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4434C"/>
  </w:style>
  <w:style w:type="paragraph" w:styleId="Textkrper">
    <w:name w:val="Body Text"/>
    <w:basedOn w:val="Standard"/>
    <w:rsid w:val="00A4434C"/>
    <w:rPr>
      <w:sz w:val="20"/>
    </w:rPr>
  </w:style>
  <w:style w:type="paragraph" w:styleId="Sprechblasentext">
    <w:name w:val="Balloon Text"/>
    <w:basedOn w:val="Standard"/>
    <w:semiHidden/>
    <w:rsid w:val="007671B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74D72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6B3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semiHidden/>
    <w:rsid w:val="004D2AF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mw-headline">
    <w:name w:val="mw-headline"/>
    <w:basedOn w:val="Absatz-Standardschriftart"/>
    <w:rsid w:val="004D2AF1"/>
  </w:style>
  <w:style w:type="paragraph" w:styleId="Listenabsatz">
    <w:name w:val="List Paragraph"/>
    <w:basedOn w:val="Standard"/>
    <w:uiPriority w:val="34"/>
    <w:qFormat/>
    <w:rsid w:val="00DC1DA0"/>
    <w:pPr>
      <w:ind w:left="720"/>
      <w:contextualSpacing/>
    </w:pPr>
  </w:style>
  <w:style w:type="paragraph" w:customStyle="1" w:styleId="Default">
    <w:name w:val="Default"/>
    <w:rsid w:val="007070C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8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9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6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1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5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chmeister.com/lexikon_neueintrag.php?l=Vanilleextra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sam\LOKALE~1\Temp\BFE-Arbeitsblatt-2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BFE-Arbeitsblatt-2.dot</Template>
  <TotalTime>0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 / Zweck:</vt:lpstr>
    </vt:vector>
  </TitlesOfParts>
  <Company>MST Meilen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 / Zweck:</dc:title>
  <dc:subject/>
  <dc:creator>samuel schüpbach</dc:creator>
  <cp:keywords/>
  <cp:lastModifiedBy> </cp:lastModifiedBy>
  <cp:revision>2</cp:revision>
  <cp:lastPrinted>2005-11-29T15:43:00Z</cp:lastPrinted>
  <dcterms:created xsi:type="dcterms:W3CDTF">2010-05-10T14:37:00Z</dcterms:created>
  <dcterms:modified xsi:type="dcterms:W3CDTF">2010-05-10T14:37:00Z</dcterms:modified>
</cp:coreProperties>
</file>